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3" o:title="เยื่อกระดาษสีชมพู" type="tile"/>
    </v:background>
  </w:background>
  <w:body>
    <w:p w:rsidR="00926E51" w:rsidRDefault="00926E51" w:rsidP="00266A23">
      <w:pPr>
        <w:jc w:val="center"/>
        <w:rPr>
          <w:rFonts w:ascii="JasmineUPC" w:hAnsi="JasmineUPC" w:cs="JasmineUPC"/>
          <w:b/>
          <w:bCs/>
          <w:sz w:val="56"/>
          <w:szCs w:val="56"/>
        </w:rPr>
      </w:pPr>
      <w:r w:rsidRPr="00926E51">
        <w:rPr>
          <w:rFonts w:ascii="JasmineUPC" w:hAnsi="JasmineUPC" w:cs="JasmineUPC"/>
          <w:b/>
          <w:bCs/>
          <w:sz w:val="56"/>
          <w:szCs w:val="56"/>
          <w:cs/>
        </w:rPr>
        <w:t>นโยบายผู้บริหารท้องถิ่น</w:t>
      </w:r>
    </w:p>
    <w:p w:rsidR="004C596D" w:rsidRPr="00266A23" w:rsidRDefault="004C596D" w:rsidP="00266A2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คำแถลงนโยบายของนายกเทศมนตรีตำบลวังขนาย</w:t>
      </w:r>
    </w:p>
    <w:p w:rsidR="004C596D" w:rsidRPr="00266A23" w:rsidRDefault="004C596D" w:rsidP="00266A2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นายสมพร บัวศิริ</w:t>
      </w:r>
    </w:p>
    <w:p w:rsidR="004C596D" w:rsidRPr="00266A23" w:rsidRDefault="004C596D" w:rsidP="00266A2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แถลงต่อสภาเทศบาลตำบลวังขนาย เมื่อวันที่ 25 กุมภาพันธ์ 2557</w:t>
      </w:r>
    </w:p>
    <w:p w:rsidR="004C596D" w:rsidRDefault="004C596D" w:rsidP="004C596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266A23" w:rsidRPr="00266A23" w:rsidRDefault="00266A23" w:rsidP="00266A2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596D" w:rsidRPr="00266A23" w:rsidRDefault="004C596D" w:rsidP="00266A23">
      <w:pPr>
        <w:tabs>
          <w:tab w:val="left" w:pos="900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1. นโยบายด้านการพัฒนาโครงสร้างพื้นฐาน</w:t>
      </w:r>
    </w:p>
    <w:p w:rsidR="004C596D" w:rsidRPr="00266A23" w:rsidRDefault="004C596D" w:rsidP="00266A2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 xml:space="preserve">1.1 มุ่งเน้นการก่อสร้าง ปรับปรุง บำรุงรักษา ซ่อมแซม ถนน สะพาน รางระบายน้ำ 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6A23">
        <w:rPr>
          <w:rFonts w:ascii="TH SarabunIT๙" w:hAnsi="TH SarabunIT๙" w:cs="TH SarabunIT๙"/>
          <w:sz w:val="32"/>
          <w:szCs w:val="32"/>
          <w:cs/>
        </w:rPr>
        <w:t>พร้อมทั้งปรับปรุงระบบไฟฟ้าส่องสว่างทุกพื้นที่ในเขตเทศบาล ถนนทุกสายต้องได้มาตรฐาน การสัญจรไปมาสะดวก คล่องตัว ปลอดภัย และปรับปรุงภูมิทัศน์ตลอดแนวถนนทุกสาย</w:t>
      </w:r>
      <w:r w:rsidRPr="00266A23">
        <w:rPr>
          <w:rFonts w:ascii="TH SarabunIT๙" w:hAnsi="TH SarabunIT๙" w:cs="TH SarabunIT๙"/>
          <w:sz w:val="32"/>
          <w:szCs w:val="32"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โดยการปลูกต้นไม้ จัดสร้างสาธารณูปโภค เพื่อให้ประชาชนได้ใช้ประโยชน์ร่วมกันอย่างทั่วถึง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1.2 ปรับปรุงระบบประปา โดยมุ่งเน้นให้มีน้ำประปาที่สะอาดเพียงพอต่อความต้องการของประชาชนทุกครัวเรือน และปรับปรุงเพิ่มเติมระบบประปาเดิมให้ดีมีมาตรฐาน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1.3 ปรับปรุงภูมิทัศน์และพัฒนาสวนสาธารณะให้ประชาชนออกกำลังกาย เล่นกีฬาและพักผ่อนหย่อนใจ</w:t>
      </w:r>
    </w:p>
    <w:p w:rsidR="004C596D" w:rsidRPr="00266A23" w:rsidRDefault="004C596D" w:rsidP="00266A23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นโยบายด้านการศึกษา วัฒนธรรม และประเพณี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2.1 ส่งเสริมสนับสนุนการศึกษาในระดับต่าง ร่วมกับหน่วยราชการอื่น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ให้มีการจัดการเรียน การสอนให้ดียิ่งขึ้น สนับสนุนอุปกรณ์การเรียนการสอนให้มีคุณภาพ เพียงพอต่อความต้องการของนักเรียน สนับสนุนทุนการศึกษาให้แก่เด็กนักเรียน ผู้ด้อยโอกาส เยาวชน ในเขตเทศบาลอย่างทั่วถึง เพื่อบรรเทาภาระของผู้ปกครอง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2.2 พัฒนาศูนย์พัฒนาเด็กเล็กให้สมบูรณ์แบบ มีขีดความสามารถทัดเทียมกับศูนย์พัฒนาเด็กเล็กอื่น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</w:t>
      </w:r>
    </w:p>
    <w:p w:rsidR="004C596D" w:rsidRPr="00266A23" w:rsidRDefault="004C596D" w:rsidP="004C596D">
      <w:pPr>
        <w:tabs>
          <w:tab w:val="left" w:pos="1418"/>
        </w:tabs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2.3 ส่งเสริมและสนับสนุนงานประเพณีต่าง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อนุรักษ์และสืบสานขนบธรรมเนียมประเพณี เช่น งานประเพณีรดน้ำดำหัวผู้สูงอายุ ประเพณีลอยกระทง รวมถึงวันสำคัญต่าง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ให้มีความยั่งยืนสืบไป</w:t>
      </w:r>
    </w:p>
    <w:p w:rsidR="004C596D" w:rsidRDefault="004C596D" w:rsidP="004C596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2.4 ส่งเสริมบำรุงพิพิธภัณฑ์พื้นบ้านที่จัดตั้งขึ้น โดยมีจุดประสงค์ รูปแบบ เนื้อหาให้เป็นไปตามเป้าหมายในการจัดตั้ง คือเก็บรักษาและจัดแสดงจิตสำนึกทางวัฒนธรรมของสังคมนั้น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เพื่อเป็นแหล่งศึกษา หาความรู้ แก่สาธารณชน สันทนาการ แสดงถึงภูมิปัญญาท้องถิ่น</w:t>
      </w:r>
    </w:p>
    <w:p w:rsidR="00266A23" w:rsidRPr="00266A23" w:rsidRDefault="00266A23" w:rsidP="004C596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6A23" w:rsidRPr="00266A23" w:rsidRDefault="00266A23" w:rsidP="00266A23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66A23" w:rsidRDefault="00266A23" w:rsidP="00266A23">
      <w:pPr>
        <w:tabs>
          <w:tab w:val="left" w:pos="1418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3. นโยบายด้านเศรษฐกิจ</w:t>
      </w:r>
    </w:p>
    <w:p w:rsidR="004C596D" w:rsidRPr="00266A23" w:rsidRDefault="004C596D" w:rsidP="00266A23">
      <w:pPr>
        <w:tabs>
          <w:tab w:val="left" w:pos="1418"/>
        </w:tabs>
        <w:spacing w:after="0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6A23">
        <w:rPr>
          <w:rFonts w:ascii="TH SarabunIT๙" w:hAnsi="TH SarabunIT๙" w:cs="TH SarabunIT๙"/>
          <w:sz w:val="32"/>
          <w:szCs w:val="32"/>
          <w:cs/>
        </w:rPr>
        <w:t>3.1 ส่งเสริมอาชีพ เพิ่มรายได้ของครัวเรือน กลุ่มสตรี โดยยึดหลักเศรษฐกิจพอเพียง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3.2 ส่งเสริมสนับสนุนการจัดทำเกษตรกรรมตามแนวทฤษฎีใหม่ของพระบาทสมเด็จพระเจ้าอยู่หัวฯ และเกษตรอินทรีย์เพื่อเพิ่มประสิทธิภาพและผลผลิตทางการเกษตร ลดการใช้ปุ๋ยเคมีในการผลิต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</w:rPr>
        <w:tab/>
      </w:r>
      <w:r w:rsidRPr="00266A23">
        <w:rPr>
          <w:rFonts w:ascii="TH SarabunIT๙" w:hAnsi="TH SarabunIT๙" w:cs="TH SarabunIT๙"/>
          <w:sz w:val="32"/>
          <w:szCs w:val="32"/>
          <w:cs/>
        </w:rPr>
        <w:t>3.3 สนับสนุนงบประมาณให้แก่ชุมชนในเขตเทศบาล เพื่อสร้างความเข้มแข็งแก่ชุมชน รวมทั้งชมรมต่าง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ที่จัดตั้งขึ้น เพื่อสนับสนุนและส่งเสริมการทำงานขององค์กรปกครองส่วนท้องถิ่น ภายใต้กรอบตามอำนาจหน้าที่และระเบียบกฎหมายกำหนดที่สามารถดำเนินการได้</w:t>
      </w:r>
    </w:p>
    <w:p w:rsidR="004C596D" w:rsidRPr="00266A23" w:rsidRDefault="004C596D" w:rsidP="00266A23">
      <w:pPr>
        <w:tabs>
          <w:tab w:val="left" w:pos="1418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4. นโยบายด้านสาธารณสุขและสิ่งแวดล้อม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4.1 ส่งเสริมรักษาความเป็นระเบียบเรียบร้อยของชุมชน รักษาความสะอาด และการกำจัดขยะมูลฝอยอย่างถูกวิธี</w:t>
      </w:r>
    </w:p>
    <w:p w:rsidR="004C596D" w:rsidRPr="00266A23" w:rsidRDefault="004C596D" w:rsidP="00266A23">
      <w:pPr>
        <w:tabs>
          <w:tab w:val="left" w:pos="1418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4.2 ดูแลส่งเสริมสุขภาพพลานามัยของประชาชนให้สมบูรณ์ แข็งแรง ทุกกลุ่มอย่างทั่วถึงและเท่าเทียม โดยเน้นการป้องกันมากกว่าการรักษา</w:t>
      </w:r>
    </w:p>
    <w:p w:rsidR="004C596D" w:rsidRPr="00266A23" w:rsidRDefault="004C596D" w:rsidP="00266A23">
      <w:pPr>
        <w:tabs>
          <w:tab w:val="left" w:pos="1418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4.3 จัดให้มีมาตรการที่รวดเร็ว เพื่อป้องกันและควบคุมโรคติดต่อ โรคระบาดทุกชนิด ซึ่งอาจติดต่อได้ภายในเขตพื้นที่เทศบาลตำบลวังขนาย</w:t>
      </w:r>
    </w:p>
    <w:p w:rsidR="004C596D" w:rsidRPr="00266A23" w:rsidRDefault="004C596D" w:rsidP="00266A23">
      <w:pPr>
        <w:tabs>
          <w:tab w:val="left" w:pos="1418"/>
          <w:tab w:val="left" w:pos="1701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4.4 ส่งเสริม อนุรักษ์ทรัพยากรธรรมชาติและสิ่งแวดล้อมที่ดีอยู่แล้วให้คงอยู่ และที่ไม่ดีต้องพัฒนาให้ดีขึ้น จัดสร้างสวนส่งเสริมสุขภาพและเครื่องออกกำลังกาย</w:t>
      </w:r>
    </w:p>
    <w:p w:rsidR="004C596D" w:rsidRPr="00266A23" w:rsidRDefault="004C596D" w:rsidP="00266A23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5. นโยบายด้านการกีฬาและนันทนาการ</w:t>
      </w:r>
    </w:p>
    <w:p w:rsidR="004C596D" w:rsidRPr="00266A23" w:rsidRDefault="004C596D" w:rsidP="00266A23">
      <w:pPr>
        <w:tabs>
          <w:tab w:val="left" w:pos="1418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>5.1 ส่งเสริมและพัฒนาการกีฬาและนันทนาการแก่เด็ก เยาวชน ประชาชน ผู้สูงอายุ เพื่อให้ประชาชนทุกระดับ มีโอกาสได้เล่นกีฬาและออกกำลังกาย เพื่อเสริมสร้างสุขภาพและสมรรถภาพที่ดี มุ่งเน้นการปลูกฝังความมีน้ำใจเป็นนักกีฬา เกิดความรัก ความสามัคคีในชุมชน</w:t>
      </w:r>
    </w:p>
    <w:p w:rsidR="004C596D" w:rsidRPr="00266A23" w:rsidRDefault="004C596D" w:rsidP="00266A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5.2 ปรับปรุงสนามกีฬาในเขตเทศบาลตำบลวังขนายให้ได้มาตรฐาน มีอุปกรณ์ในการเล่นอย่างเหมาะสมและเพียงพอ</w:t>
      </w:r>
    </w:p>
    <w:p w:rsidR="004C596D" w:rsidRPr="00266A23" w:rsidRDefault="004C596D" w:rsidP="00266A23">
      <w:pPr>
        <w:tabs>
          <w:tab w:val="left" w:pos="1418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6. นโยบายด้านสังคมและสวัสดิการสังคมสงเคราะห์</w:t>
      </w:r>
    </w:p>
    <w:p w:rsidR="004C596D" w:rsidRDefault="004C596D" w:rsidP="00266A23">
      <w:pPr>
        <w:tabs>
          <w:tab w:val="left" w:pos="1418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6.1</w:t>
      </w:r>
      <w:r w:rsidRPr="00266A23">
        <w:rPr>
          <w:rFonts w:ascii="TH SarabunIT๙" w:hAnsi="TH SarabunIT๙" w:cs="TH SarabunIT๙"/>
          <w:sz w:val="32"/>
          <w:szCs w:val="32"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ส่งเสริมดูแล สวัสดิการให้กับประชาชนทุกเพศ ทุกวัย ทุกกลุ่มอายุ เพื่อให้ประชาชนมีความเข้มแข็ง มีคุณภาพชีวิตที่ดีและสามารถพึ่งตนเองได้ จัดให้มีรถรับส่งผู้ป่วยกรณีฉุกเฉินจำเป็นไปส่งโรงพยาบาล ตามกรอบอำนาจหน้าที่และอยู่ภายใต้ระเบียบกฎหมายที่สามารถดำเนินการได้</w:t>
      </w:r>
    </w:p>
    <w:p w:rsidR="00266A23" w:rsidRDefault="00266A23" w:rsidP="00266A23">
      <w:pPr>
        <w:tabs>
          <w:tab w:val="left" w:pos="1418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6A23" w:rsidRDefault="00266A23" w:rsidP="00266A2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66A23" w:rsidRPr="00266A23" w:rsidRDefault="00266A23" w:rsidP="00266A2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596D" w:rsidRPr="00266A23" w:rsidRDefault="004C596D" w:rsidP="00266A23">
      <w:pPr>
        <w:tabs>
          <w:tab w:val="left" w:pos="1418"/>
          <w:tab w:val="left" w:pos="1701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6.2 ผู้สูงอายุ ผู้พิการ และผู้ป่วยเอดส์ จะได้รับเบี้ยยังชีพตามหลักเกณฑ์นโยบาย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66A23">
        <w:rPr>
          <w:rFonts w:ascii="TH SarabunIT๙" w:hAnsi="TH SarabunIT๙" w:cs="TH SarabunIT๙"/>
          <w:sz w:val="32"/>
          <w:szCs w:val="32"/>
          <w:cs/>
        </w:rPr>
        <w:t>ของรัฐทุกคนและทั่วถึง</w:t>
      </w:r>
    </w:p>
    <w:p w:rsidR="004C596D" w:rsidRPr="00266A23" w:rsidRDefault="004C596D" w:rsidP="00266A23">
      <w:pPr>
        <w:tabs>
          <w:tab w:val="left" w:pos="1418"/>
        </w:tabs>
        <w:spacing w:after="0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266A23">
        <w:rPr>
          <w:rFonts w:ascii="TH SarabunIT๙" w:hAnsi="TH SarabunIT๙" w:cs="TH SarabunIT๙"/>
          <w:sz w:val="32"/>
          <w:szCs w:val="32"/>
          <w:cs/>
        </w:rPr>
        <w:t>ส่งเสริม ปลูกฝังความรู้รักสามัคคี จัดระเบียบชุมชน รักษาความสงบเรียบร้อย ความปลอดภัยในชีวิตและทรัพย์สิน ป้องกันและบรรเทาสาธารณภัยทุกรูปแบบ</w:t>
      </w:r>
    </w:p>
    <w:p w:rsidR="004C596D" w:rsidRPr="00266A23" w:rsidRDefault="004C596D" w:rsidP="00266A2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>6.4 ตอบสนองนโยบายของรัฐบาล และให้ความร่วมมือส่วนราชการต่าง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ตลอดจนรณรงค์สร้างชุมชนให้เข้มแข็งพึ่งตนเองได้</w:t>
      </w:r>
    </w:p>
    <w:p w:rsidR="004C596D" w:rsidRPr="00266A23" w:rsidRDefault="004C596D" w:rsidP="00266A2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>6.5 จัดให้มีการอบรม สัมมนา ทัศนศึกษาดูงานนอกสถานที่เพื่อเพิ่มพูนความรู้ด้านอาชีพ และประสบการณ์แก่กลุ่มอาชีพ กลุ่มสตรี ผู้นำชุมชน และในการพัฒนาบุคลกรของพนักงานเทศบาล</w:t>
      </w:r>
    </w:p>
    <w:p w:rsidR="004C596D" w:rsidRPr="00266A23" w:rsidRDefault="004C596D" w:rsidP="00266A23">
      <w:pPr>
        <w:tabs>
          <w:tab w:val="left" w:pos="1418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A2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6A2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 การบริหาร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7.1 บริหารงานด้วยความซื่อสัตย์ สุจริต โปร่งใส สามารถตรวจสอบได้ โดยยึดหลักการบริหารงานตามหลักธรรมาภิบาล เพื่อให้เกิดประโยชน์สูงสุดกับประชาชนในเขตเทศบาลตำบลวังขนาย</w:t>
      </w:r>
    </w:p>
    <w:p w:rsid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7.2 เสริมสร้าง พัฒนาศักยภาพการให้บริการของเทศบาลตำบลวังขนาย ปรับปรุงสถานที่ทำงาน อุปกรณ์ เครื่องมือเครื่องใช้ในการให้บริการประชาชนให้สะดวก รวดเร็ว และมีประสิทธิภาพ เป็นธรรมและทั่วถึง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</w:r>
      <w:r w:rsidRPr="00266A23">
        <w:rPr>
          <w:rFonts w:ascii="TH SarabunIT๙" w:hAnsi="TH SarabunIT๙" w:cs="TH SarabunIT๙"/>
          <w:sz w:val="32"/>
          <w:szCs w:val="32"/>
        </w:rPr>
        <w:t>7</w:t>
      </w:r>
      <w:r w:rsidRPr="00266A23">
        <w:rPr>
          <w:rFonts w:ascii="TH SarabunIT๙" w:hAnsi="TH SarabunIT๙" w:cs="TH SarabunIT๙"/>
          <w:sz w:val="32"/>
          <w:szCs w:val="32"/>
          <w:cs/>
        </w:rPr>
        <w:t>.3 ส่งเสริมและสนับสนุนให้ประชาชนมีส่วนร่วมในการพัฒนาท้องถิ่น การจัดทำแผนพัฒนา การจัดทำงบประมาณรายจ่ายประจำปี การจัดซื้อจัดจ้าง เพื่อเพิ่มประสิทธิภาพในการบริหารจัดการภาครัฐอย่างมีประสิทธิภาพ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7.4 พัฒนาศักยภาพของบุคลากรทุกระดับ ทั้งผู้บริหารท้องถิ่น สมาชิกสภาเทศบาล ข้าราชการ และพนักงานจ้าง สนับสนุนการศึกษาต่อ ทั้งระดับปริญญาตรีและปริญญาโท การศึกษาอบรมหลักสูตรต่าง</w:t>
      </w:r>
      <w:r w:rsidR="0026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A23">
        <w:rPr>
          <w:rFonts w:ascii="TH SarabunIT๙" w:hAnsi="TH SarabunIT๙" w:cs="TH SarabunIT๙"/>
          <w:sz w:val="32"/>
          <w:szCs w:val="32"/>
          <w:cs/>
        </w:rPr>
        <w:t>ๆ เพื่อรองรับการบริหารในแต่ละด้านเพื่อให้เกิดประโยชน์สูงสุดต่อประชาชน</w:t>
      </w:r>
    </w:p>
    <w:p w:rsidR="004C596D" w:rsidRPr="00266A23" w:rsidRDefault="004C596D" w:rsidP="00266A23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6A23">
        <w:rPr>
          <w:rFonts w:ascii="TH SarabunIT๙" w:hAnsi="TH SarabunIT๙" w:cs="TH SarabunIT๙"/>
          <w:sz w:val="32"/>
          <w:szCs w:val="32"/>
          <w:cs/>
        </w:rPr>
        <w:tab/>
        <w:t>7.5 ส่งเสริมสนับสนุนกระบวนการมีส่วนร่วมทางการเมืองและการบริหารภายใต้ระบอบประชาธิปไตยในระบอบสภาท้องถิ่น สมาชิกสภาท้องถิ่น ควบคู่ไปกับการพัฒนาระบอบประชาธิปไตยของภาคประชาสังคม</w:t>
      </w:r>
    </w:p>
    <w:p w:rsidR="004C596D" w:rsidRPr="00266A23" w:rsidRDefault="004C596D" w:rsidP="004C596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96D" w:rsidRPr="00266A23" w:rsidRDefault="00266A23" w:rsidP="00266A2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</w:t>
      </w:r>
      <w:bookmarkStart w:id="0" w:name="_GoBack"/>
      <w:bookmarkEnd w:id="0"/>
    </w:p>
    <w:p w:rsidR="004C596D" w:rsidRPr="00266A23" w:rsidRDefault="004C596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C596D" w:rsidRPr="00266A23" w:rsidSect="00266A23">
      <w:pgSz w:w="11906" w:h="16838"/>
      <w:pgMar w:top="1440" w:right="1701" w:bottom="1440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51"/>
    <w:rsid w:val="00266A23"/>
    <w:rsid w:val="004C596D"/>
    <w:rsid w:val="00926E51"/>
    <w:rsid w:val="00A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2101"/>
  <w15:chartTrackingRefBased/>
  <w15:docId w15:val="{39CDA7FD-49F6-47C5-92B8-4863147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E51"/>
  </w:style>
  <w:style w:type="paragraph" w:styleId="1">
    <w:name w:val="heading 1"/>
    <w:basedOn w:val="a"/>
    <w:next w:val="a"/>
    <w:link w:val="10"/>
    <w:uiPriority w:val="9"/>
    <w:qFormat/>
    <w:rsid w:val="00926E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26E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26E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26E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26E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26E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26E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26E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26E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26E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6E51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26E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ชื่อเรื่อง อักขระ"/>
    <w:basedOn w:val="a0"/>
    <w:link w:val="a4"/>
    <w:uiPriority w:val="10"/>
    <w:rsid w:val="00926E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26E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926E51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926E51"/>
    <w:rPr>
      <w:b/>
      <w:bCs/>
    </w:rPr>
  </w:style>
  <w:style w:type="character" w:styleId="a9">
    <w:name w:val="Emphasis"/>
    <w:basedOn w:val="a0"/>
    <w:uiPriority w:val="20"/>
    <w:qFormat/>
    <w:rsid w:val="00926E51"/>
    <w:rPr>
      <w:i/>
      <w:iCs/>
      <w:color w:val="70AD47" w:themeColor="accent6"/>
    </w:rPr>
  </w:style>
  <w:style w:type="paragraph" w:styleId="aa">
    <w:name w:val="No Spacing"/>
    <w:uiPriority w:val="1"/>
    <w:qFormat/>
    <w:rsid w:val="00926E5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26E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คำอ้างอิง อักขระ"/>
    <w:basedOn w:val="a0"/>
    <w:link w:val="ab"/>
    <w:uiPriority w:val="29"/>
    <w:rsid w:val="00926E51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926E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26E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926E51"/>
    <w:rPr>
      <w:i/>
      <w:iCs/>
    </w:rPr>
  </w:style>
  <w:style w:type="character" w:styleId="af0">
    <w:name w:val="Intense Emphasis"/>
    <w:basedOn w:val="a0"/>
    <w:uiPriority w:val="21"/>
    <w:qFormat/>
    <w:rsid w:val="00926E5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26E51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926E51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926E51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926E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5ABF-9637-4F6B-80D3-E869FBE1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ผอ.ฝ่ายอำนวยการ</dc:creator>
  <cp:keywords/>
  <dc:description/>
  <cp:lastModifiedBy>ผอ.ฝ่ายอำนวยการ</cp:lastModifiedBy>
  <cp:revision>1</cp:revision>
  <dcterms:created xsi:type="dcterms:W3CDTF">2018-12-03T04:44:00Z</dcterms:created>
  <dcterms:modified xsi:type="dcterms:W3CDTF">2018-12-03T06:13:00Z</dcterms:modified>
</cp:coreProperties>
</file>